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133" w:rsidRDefault="00BC3413">
      <w:pPr>
        <w:spacing w:before="83"/>
        <w:ind w:left="220"/>
        <w:rPr>
          <w:rFonts w:ascii="Arial"/>
          <w:b/>
          <w:sz w:val="28"/>
        </w:rPr>
      </w:pPr>
      <w:bookmarkStart w:id="0" w:name="_GoBack"/>
      <w:bookmarkEnd w:id="0"/>
      <w:r>
        <w:rPr>
          <w:rFonts w:ascii="Arial"/>
          <w:b/>
          <w:w w:val="110"/>
          <w:sz w:val="28"/>
        </w:rPr>
        <w:t>Grantee Reporting Instructions</w:t>
      </w:r>
    </w:p>
    <w:p w:rsidR="00101133" w:rsidRDefault="00101133">
      <w:pPr>
        <w:pStyle w:val="BodyText"/>
        <w:rPr>
          <w:i/>
          <w:sz w:val="22"/>
        </w:rPr>
      </w:pPr>
    </w:p>
    <w:p w:rsidR="00101133" w:rsidRDefault="00BC3413">
      <w:pPr>
        <w:spacing w:before="180"/>
        <w:ind w:left="220"/>
        <w:rPr>
          <w:rFonts w:ascii="Arial"/>
          <w:b/>
          <w:sz w:val="15"/>
        </w:rPr>
      </w:pPr>
      <w:r>
        <w:rPr>
          <w:rFonts w:ascii="Arial"/>
          <w:b/>
          <w:w w:val="105"/>
          <w:sz w:val="15"/>
        </w:rPr>
        <w:t>CONTRACT BUDGET AND FACT CHART</w:t>
      </w:r>
    </w:p>
    <w:p w:rsidR="00101133" w:rsidRDefault="00BC3413">
      <w:pPr>
        <w:pStyle w:val="BodyText"/>
        <w:spacing w:before="127" w:line="276" w:lineRule="auto"/>
        <w:ind w:left="220" w:right="1786"/>
        <w:rPr>
          <w:w w:val="105"/>
        </w:rPr>
      </w:pPr>
      <w:r>
        <w:rPr>
          <w:w w:val="105"/>
        </w:rPr>
        <w:t xml:space="preserve">Agreements entered into with specific deliverables and expectations negotiated by you for an agreed upon price over a specific period. For example, salaries and fringe benefits of project staff who are not employees of the applicant organization are included under contracts. For </w:t>
      </w:r>
      <w:r>
        <w:rPr>
          <w:spacing w:val="-3"/>
          <w:w w:val="105"/>
        </w:rPr>
        <w:t xml:space="preserve">each </w:t>
      </w:r>
      <w:r>
        <w:rPr>
          <w:w w:val="105"/>
        </w:rPr>
        <w:t>contract, complete all of the following</w:t>
      </w:r>
      <w:r>
        <w:rPr>
          <w:spacing w:val="18"/>
          <w:w w:val="105"/>
        </w:rPr>
        <w:t xml:space="preserve"> </w:t>
      </w:r>
      <w:r>
        <w:rPr>
          <w:w w:val="105"/>
        </w:rPr>
        <w:t>fields:</w:t>
      </w:r>
    </w:p>
    <w:tbl>
      <w:tblPr>
        <w:tblpPr w:leftFromText="180" w:rightFromText="180" w:vertAnchor="text" w:horzAnchor="page" w:tblpX="1693" w:tblpY="333"/>
        <w:tblW w:w="77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6015"/>
      </w:tblGrid>
      <w:tr w:rsidR="00BC3413" w:rsidRPr="0051752D" w:rsidTr="00894FF1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b/>
                <w:sz w:val="24"/>
                <w:szCs w:val="24"/>
              </w:rPr>
              <w:t>Contractor Name</w:t>
            </w:r>
          </w:p>
        </w:tc>
        <w:tc>
          <w:tcPr>
            <w:tcW w:w="6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sz w:val="24"/>
                <w:szCs w:val="24"/>
              </w:rPr>
              <w:t> </w:t>
            </w:r>
          </w:p>
        </w:tc>
      </w:tr>
      <w:tr w:rsidR="00BC3413" w:rsidRPr="0051752D" w:rsidTr="00894FF1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b/>
                <w:sz w:val="24"/>
                <w:szCs w:val="24"/>
              </w:rPr>
              <w:t>Scope of Work</w:t>
            </w:r>
          </w:p>
        </w:tc>
        <w:tc>
          <w:tcPr>
            <w:tcW w:w="6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sz w:val="24"/>
                <w:szCs w:val="24"/>
              </w:rPr>
              <w:t> </w:t>
            </w:r>
          </w:p>
        </w:tc>
      </w:tr>
      <w:tr w:rsidR="00BC3413" w:rsidRPr="0051752D" w:rsidTr="00894FF1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b/>
                <w:sz w:val="24"/>
                <w:szCs w:val="24"/>
              </w:rPr>
              <w:t>Deliverable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6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sz w:val="24"/>
                <w:szCs w:val="24"/>
              </w:rPr>
              <w:t> </w:t>
            </w:r>
          </w:p>
        </w:tc>
      </w:tr>
      <w:tr w:rsidR="00BC3413" w:rsidRPr="0051752D" w:rsidTr="00894FF1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b/>
                <w:sz w:val="24"/>
                <w:szCs w:val="24"/>
              </w:rPr>
              <w:t>Total Cost</w:t>
            </w:r>
          </w:p>
        </w:tc>
        <w:tc>
          <w:tcPr>
            <w:tcW w:w="6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b/>
                <w:sz w:val="24"/>
                <w:szCs w:val="24"/>
              </w:rPr>
              <w:t>$</w:t>
            </w:r>
          </w:p>
        </w:tc>
      </w:tr>
      <w:tr w:rsidR="00BC3413" w:rsidRPr="0051752D" w:rsidTr="00894FF1"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b/>
                <w:sz w:val="24"/>
                <w:szCs w:val="24"/>
              </w:rPr>
              <w:t>Cost  Calculation</w:t>
            </w:r>
          </w:p>
        </w:tc>
        <w:tc>
          <w:tcPr>
            <w:tcW w:w="6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C3413" w:rsidRPr="0051752D" w:rsidRDefault="00BC3413" w:rsidP="00BC3413">
            <w:pPr>
              <w:rPr>
                <w:rFonts w:ascii="Arial" w:hAnsi="Arial" w:cs="Arial"/>
                <w:sz w:val="24"/>
                <w:szCs w:val="24"/>
              </w:rPr>
            </w:pPr>
            <w:r w:rsidRPr="0051752D">
              <w:rPr>
                <w:rFonts w:ascii="Arial" w:eastAsia="Arial" w:hAnsi="Arial" w:cs="Arial"/>
                <w:sz w:val="24"/>
                <w:szCs w:val="24"/>
              </w:rPr>
              <w:t> </w:t>
            </w:r>
          </w:p>
        </w:tc>
      </w:tr>
    </w:tbl>
    <w:p w:rsidR="00BC3413" w:rsidRDefault="00BC3413">
      <w:pPr>
        <w:pStyle w:val="BodyText"/>
        <w:spacing w:before="127" w:line="276" w:lineRule="auto"/>
        <w:ind w:left="220" w:right="1786"/>
        <w:rPr>
          <w:w w:val="105"/>
        </w:rPr>
      </w:pPr>
    </w:p>
    <w:p w:rsidR="00BC3413" w:rsidRDefault="00BC3413">
      <w:pPr>
        <w:pStyle w:val="BodyText"/>
        <w:spacing w:before="127" w:line="276" w:lineRule="auto"/>
        <w:ind w:left="220" w:right="1786"/>
      </w:pPr>
    </w:p>
    <w:p w:rsidR="00101133" w:rsidRDefault="00101133">
      <w:pPr>
        <w:pStyle w:val="BodyText"/>
        <w:spacing w:before="8"/>
        <w:rPr>
          <w:sz w:val="18"/>
        </w:rPr>
      </w:pPr>
    </w:p>
    <w:p w:rsidR="00BC3413" w:rsidRDefault="00BC3413">
      <w:pPr>
        <w:pStyle w:val="BodyText"/>
        <w:ind w:left="220"/>
        <w:rPr>
          <w:w w:val="105"/>
        </w:rPr>
      </w:pPr>
    </w:p>
    <w:p w:rsidR="00BC3413" w:rsidRDefault="00BC3413">
      <w:pPr>
        <w:pStyle w:val="BodyText"/>
        <w:ind w:left="220"/>
        <w:rPr>
          <w:w w:val="105"/>
        </w:rPr>
      </w:pPr>
    </w:p>
    <w:p w:rsidR="00BC3413" w:rsidRDefault="00BC3413">
      <w:pPr>
        <w:pStyle w:val="BodyText"/>
        <w:ind w:left="220"/>
        <w:rPr>
          <w:w w:val="105"/>
        </w:rPr>
      </w:pPr>
    </w:p>
    <w:p w:rsidR="00BC3413" w:rsidRDefault="00BC3413">
      <w:pPr>
        <w:pStyle w:val="BodyText"/>
        <w:ind w:left="220"/>
        <w:rPr>
          <w:w w:val="105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22"/>
        </w:rPr>
      </w:pPr>
    </w:p>
    <w:p w:rsidR="00101133" w:rsidRDefault="00101133">
      <w:pPr>
        <w:pStyle w:val="BodyText"/>
        <w:rPr>
          <w:i/>
          <w:sz w:val="18"/>
        </w:rPr>
      </w:pPr>
    </w:p>
    <w:p w:rsidR="00101133" w:rsidRDefault="00BC3413">
      <w:pPr>
        <w:spacing w:before="1"/>
        <w:ind w:left="220"/>
        <w:rPr>
          <w:rFonts w:ascii="Arial" w:hAnsi="Arial"/>
          <w:sz w:val="10"/>
        </w:rPr>
      </w:pPr>
      <w:r>
        <w:rPr>
          <w:rFonts w:ascii="Arial" w:hAnsi="Arial"/>
          <w:sz w:val="10"/>
        </w:rPr>
        <w:t xml:space="preserve">©2010 RO BERT WO O </w:t>
      </w:r>
      <w:proofErr w:type="gramStart"/>
      <w:r>
        <w:rPr>
          <w:rFonts w:ascii="Arial" w:hAnsi="Arial"/>
          <w:sz w:val="10"/>
        </w:rPr>
        <w:t>D  J</w:t>
      </w:r>
      <w:proofErr w:type="gramEnd"/>
      <w:r>
        <w:rPr>
          <w:rFonts w:ascii="Arial" w:hAnsi="Arial"/>
          <w:sz w:val="10"/>
        </w:rPr>
        <w:t xml:space="preserve"> O HNSO N  FO U N DATIO N   |   </w:t>
      </w:r>
      <w:hyperlink r:id="rId4">
        <w:r>
          <w:rPr>
            <w:rFonts w:ascii="Arial" w:hAnsi="Arial"/>
            <w:sz w:val="10"/>
          </w:rPr>
          <w:t xml:space="preserve">WWW.RWJ F </w:t>
        </w:r>
      </w:hyperlink>
      <w:r>
        <w:rPr>
          <w:rFonts w:ascii="Arial" w:hAnsi="Arial"/>
          <w:sz w:val="10"/>
        </w:rPr>
        <w:t xml:space="preserve">. O RG   |    FORM G RR </w:t>
      </w:r>
    </w:p>
    <w:sectPr w:rsidR="00101133">
      <w:type w:val="continuous"/>
      <w:pgSz w:w="12240" w:h="15840"/>
      <w:pgMar w:top="640" w:right="10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33"/>
    <w:rsid w:val="000E5C54"/>
    <w:rsid w:val="00101133"/>
    <w:rsid w:val="002059CF"/>
    <w:rsid w:val="008544A3"/>
    <w:rsid w:val="00894FF1"/>
    <w:rsid w:val="00BC3413"/>
    <w:rsid w:val="00DE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2EC9B8-F459-47E4-9856-410D70D8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4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413"/>
    <w:rPr>
      <w:rFonts w:ascii="Segoe UI" w:eastAsia="Garamond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WJ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</vt:lpstr>
    </vt:vector>
  </TitlesOfParts>
  <Company>Robert Wood Johnson Foundation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creator>Kate Radkoff</dc:creator>
  <cp:lastModifiedBy>Tyminski, Robyn</cp:lastModifiedBy>
  <cp:revision>2</cp:revision>
  <dcterms:created xsi:type="dcterms:W3CDTF">2019-10-31T15:08:00Z</dcterms:created>
  <dcterms:modified xsi:type="dcterms:W3CDTF">2019-10-31T15:08:00Z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2010-08-26T00:00:00Z</vt:filetime>
  </property>
  <property fmtid="{D5CDD505-2E9C-101B-9397-08002B2CF9AE}" pid="3" name="Creator">
    <vt:lpwstr>Acrobat PDFMaker 8.1 for Word</vt:lpwstr>
  </property>
  <property fmtid="{D5CDD505-2E9C-101B-9397-08002B2CF9AE}" pid="4" name="LastSaved">
    <vt:filetime>2019-05-17T00:00:00Z</vt:filetime>
  </property>
</Properties>
</file>